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95" w:rsidRDefault="006C6395" w:rsidP="006C6395">
      <w:pPr>
        <w:jc w:val="both"/>
        <w:rPr>
          <w:rFonts w:ascii="Arial" w:hAnsi="Arial" w:cs="Arial"/>
          <w:b/>
          <w:sz w:val="24"/>
        </w:rPr>
      </w:pPr>
    </w:p>
    <w:p w:rsidR="006C6395" w:rsidRPr="00EF1DFC" w:rsidRDefault="003D5504" w:rsidP="006C6395">
      <w:pPr>
        <w:jc w:val="both"/>
        <w:rPr>
          <w:rFonts w:ascii="Arial" w:hAnsi="Arial" w:cs="Arial"/>
          <w:sz w:val="24"/>
        </w:rPr>
      </w:pPr>
      <w:r w:rsidRPr="003D5504">
        <w:rPr>
          <w:rFonts w:ascii="Arial" w:hAnsi="Arial" w:cs="Arial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56.7pt;margin-top:776.7pt;width:484.7pt;height:63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" stroked="f" strokeweight="0" insetpen="t">
            <v:shadow color="#ccc"/>
            <o:lock v:ext="edit" shapetype="t"/>
            <v:textbox inset="2.85pt,2.85pt,2.85pt,2.85pt">
              <w:txbxContent>
                <w:p w:rsidR="006C6395" w:rsidRDefault="006C6395" w:rsidP="006C6395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Rua Major Cláudio Leite, S/Nº– Centro—Santa Terezinha—PE—Fone: (87) 3853 1374</w:t>
                  </w:r>
                </w:p>
                <w:p w:rsidR="006C6395" w:rsidRDefault="006C6395" w:rsidP="006C6395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CNPJ: 11.358.157/0001-00e-mail: gov_Santa Terezinha@yahoo.com.br.</w:t>
                  </w:r>
                </w:p>
              </w:txbxContent>
            </v:textbox>
          </v:shape>
        </w:pict>
      </w:r>
      <w:r w:rsidRPr="003D5504">
        <w:rPr>
          <w:rFonts w:ascii="Arial" w:hAnsi="Arial" w:cs="Arial"/>
          <w:noProof/>
          <w:kern w:val="0"/>
        </w:rPr>
        <w:pict>
          <v:shape id="Caixa de texto 2" o:spid="_x0000_s1027" type="#_x0000_t202" style="position:absolute;left:0;text-align:left;margin-left:56.7pt;margin-top:776.7pt;width:484.7pt;height:63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" stroked="f" strokeweight="0" insetpen="t">
            <v:shadow color="#ccc"/>
            <o:lock v:ext="edit" shapetype="t"/>
            <v:textbox inset="2.85pt,2.85pt,2.85pt,2.85pt">
              <w:txbxContent>
                <w:p w:rsidR="006C6395" w:rsidRDefault="006C6395" w:rsidP="006C6395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Rua Major Cláudio Leite, S/Nº– Centro—Santa Terezinha—PE—Fone: (87) 3853 1374</w:t>
                  </w:r>
                </w:p>
                <w:p w:rsidR="006C6395" w:rsidRDefault="006C6395" w:rsidP="006C6395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CNPJ: 11.358.157/0001-00e-mail: gov_Santa Terezinha@yahoo.com.br.</w:t>
                  </w:r>
                </w:p>
              </w:txbxContent>
            </v:textbox>
          </v:shape>
        </w:pict>
      </w:r>
      <w:r w:rsidR="006C6395" w:rsidRPr="00EF1DFC">
        <w:rPr>
          <w:rFonts w:ascii="Arial" w:hAnsi="Arial" w:cs="Arial"/>
          <w:b/>
          <w:sz w:val="24"/>
        </w:rPr>
        <w:t>Portaria</w:t>
      </w:r>
      <w:r w:rsidR="006C6395">
        <w:rPr>
          <w:rFonts w:ascii="Arial" w:hAnsi="Arial" w:cs="Arial"/>
          <w:b/>
          <w:sz w:val="24"/>
        </w:rPr>
        <w:t xml:space="preserve"> PMST</w:t>
      </w:r>
      <w:r w:rsidR="006C6395" w:rsidRPr="00EF1DFC">
        <w:rPr>
          <w:rFonts w:ascii="Arial" w:hAnsi="Arial" w:cs="Arial"/>
          <w:b/>
          <w:sz w:val="24"/>
        </w:rPr>
        <w:t xml:space="preserve">/GCPE </w:t>
      </w:r>
      <w:r w:rsidR="00795CF2">
        <w:rPr>
          <w:rFonts w:ascii="Arial" w:hAnsi="Arial" w:cs="Arial"/>
          <w:b/>
          <w:sz w:val="24"/>
        </w:rPr>
        <w:t xml:space="preserve">Nº. </w:t>
      </w:r>
      <w:r w:rsidR="009B0C47">
        <w:rPr>
          <w:rFonts w:ascii="Arial" w:hAnsi="Arial" w:cs="Arial"/>
          <w:b/>
          <w:sz w:val="24"/>
        </w:rPr>
        <w:t>112/</w:t>
      </w:r>
      <w:r w:rsidR="006C6395" w:rsidRPr="00EF1DFC">
        <w:rPr>
          <w:rFonts w:ascii="Arial" w:hAnsi="Arial" w:cs="Arial"/>
          <w:b/>
          <w:sz w:val="24"/>
        </w:rPr>
        <w:t>201</w:t>
      </w:r>
      <w:r w:rsidR="0018769F">
        <w:rPr>
          <w:rFonts w:ascii="Arial" w:hAnsi="Arial" w:cs="Arial"/>
          <w:b/>
          <w:sz w:val="24"/>
        </w:rPr>
        <w:t>9</w:t>
      </w:r>
      <w:r w:rsidR="006C6395" w:rsidRPr="00EF1DFC">
        <w:rPr>
          <w:rFonts w:ascii="Arial" w:hAnsi="Arial" w:cs="Arial"/>
          <w:sz w:val="24"/>
        </w:rPr>
        <w:t>.</w:t>
      </w:r>
    </w:p>
    <w:p w:rsidR="006C6395" w:rsidRPr="00EF1DFC" w:rsidRDefault="006C6395" w:rsidP="006C6395">
      <w:pPr>
        <w:spacing w:line="360" w:lineRule="auto"/>
        <w:rPr>
          <w:rFonts w:ascii="Arial" w:hAnsi="Arial" w:cs="Arial"/>
          <w:sz w:val="24"/>
        </w:rPr>
      </w:pPr>
    </w:p>
    <w:p w:rsidR="006C6395" w:rsidRPr="00EF1DFC" w:rsidRDefault="006C6395" w:rsidP="006C6395">
      <w:pPr>
        <w:pStyle w:val="SemEspaament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1DFC">
        <w:rPr>
          <w:rFonts w:ascii="Arial" w:hAnsi="Arial" w:cs="Arial"/>
          <w:b/>
          <w:sz w:val="24"/>
          <w:szCs w:val="24"/>
        </w:rPr>
        <w:t xml:space="preserve">O Prefeito Constitucional do Município de </w:t>
      </w:r>
      <w:r>
        <w:rPr>
          <w:rFonts w:ascii="Arial" w:hAnsi="Arial" w:cs="Arial"/>
          <w:b/>
          <w:sz w:val="24"/>
          <w:szCs w:val="24"/>
        </w:rPr>
        <w:t>Santa Terezinha</w:t>
      </w:r>
      <w:r w:rsidRPr="00EF1DFC">
        <w:rPr>
          <w:rFonts w:ascii="Arial" w:hAnsi="Arial" w:cs="Arial"/>
          <w:b/>
          <w:sz w:val="24"/>
          <w:szCs w:val="24"/>
        </w:rPr>
        <w:t xml:space="preserve">, Estado de Pernambuco, no uso de suas legais atribuições, na forma estabelecida na Lei Orgânica do Município, e considerando o disposto na Lei Municipal n.º. </w:t>
      </w:r>
      <w:r w:rsidR="005A650F">
        <w:rPr>
          <w:rFonts w:ascii="Arial" w:hAnsi="Arial" w:cs="Arial"/>
          <w:b/>
          <w:sz w:val="24"/>
          <w:szCs w:val="24"/>
        </w:rPr>
        <w:t>322</w:t>
      </w:r>
      <w:r>
        <w:rPr>
          <w:rFonts w:ascii="Arial" w:hAnsi="Arial" w:cs="Arial"/>
          <w:b/>
          <w:sz w:val="24"/>
          <w:szCs w:val="24"/>
        </w:rPr>
        <w:t>/200</w:t>
      </w:r>
      <w:r w:rsidR="005A650F">
        <w:rPr>
          <w:rFonts w:ascii="Arial" w:hAnsi="Arial" w:cs="Arial"/>
          <w:b/>
          <w:sz w:val="24"/>
          <w:szCs w:val="24"/>
        </w:rPr>
        <w:t>9</w:t>
      </w:r>
      <w:r w:rsidRPr="00EF1DFC">
        <w:rPr>
          <w:rFonts w:ascii="Arial" w:hAnsi="Arial" w:cs="Arial"/>
          <w:b/>
          <w:sz w:val="24"/>
          <w:szCs w:val="24"/>
        </w:rPr>
        <w:t xml:space="preserve">, de </w:t>
      </w:r>
      <w:r w:rsidR="005A650F">
        <w:rPr>
          <w:rFonts w:ascii="Arial" w:hAnsi="Arial" w:cs="Arial"/>
          <w:b/>
          <w:sz w:val="24"/>
          <w:szCs w:val="24"/>
        </w:rPr>
        <w:t>27</w:t>
      </w:r>
      <w:r w:rsidRPr="00EF1DFC">
        <w:rPr>
          <w:rFonts w:ascii="Arial" w:hAnsi="Arial" w:cs="Arial"/>
          <w:b/>
          <w:sz w:val="24"/>
          <w:szCs w:val="24"/>
        </w:rPr>
        <w:t xml:space="preserve"> de </w:t>
      </w:r>
      <w:r w:rsidR="005A650F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do ano de 200</w:t>
      </w:r>
      <w:r w:rsidR="005A650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, que dispõe sobre </w:t>
      </w:r>
      <w:r w:rsidR="005A650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Est</w:t>
      </w:r>
      <w:r w:rsidR="005A650F">
        <w:rPr>
          <w:rFonts w:ascii="Arial" w:hAnsi="Arial" w:cs="Arial"/>
          <w:b/>
          <w:sz w:val="24"/>
          <w:szCs w:val="24"/>
        </w:rPr>
        <w:t>atuto dos Servidores Públicos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 w:rsidR="005A650F">
        <w:rPr>
          <w:rFonts w:ascii="Arial" w:hAnsi="Arial" w:cs="Arial"/>
          <w:b/>
          <w:sz w:val="24"/>
          <w:szCs w:val="24"/>
        </w:rPr>
        <w:t>is</w:t>
      </w:r>
      <w:r w:rsidRPr="00EF1DFC">
        <w:rPr>
          <w:rFonts w:ascii="Arial" w:hAnsi="Arial" w:cs="Arial"/>
          <w:b/>
          <w:sz w:val="24"/>
          <w:szCs w:val="24"/>
        </w:rPr>
        <w:t>, faz saber que RESOLVE:</w:t>
      </w:r>
    </w:p>
    <w:p w:rsidR="006C6395" w:rsidRDefault="006C6395" w:rsidP="006C6395">
      <w:pPr>
        <w:spacing w:line="360" w:lineRule="auto"/>
        <w:rPr>
          <w:rFonts w:ascii="Arial" w:hAnsi="Arial" w:cs="Arial"/>
          <w:sz w:val="24"/>
        </w:rPr>
      </w:pPr>
    </w:p>
    <w:p w:rsidR="00F82933" w:rsidRPr="00EF1DFC" w:rsidRDefault="00F82933" w:rsidP="006C6395">
      <w:pPr>
        <w:spacing w:line="360" w:lineRule="auto"/>
        <w:rPr>
          <w:rFonts w:ascii="Arial" w:hAnsi="Arial" w:cs="Arial"/>
          <w:sz w:val="24"/>
        </w:rPr>
      </w:pPr>
    </w:p>
    <w:p w:rsidR="006C6395" w:rsidRPr="00EF1DFC" w:rsidRDefault="006C6395" w:rsidP="006C639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F1DFC">
        <w:rPr>
          <w:rFonts w:ascii="Arial" w:hAnsi="Arial" w:cs="Arial"/>
          <w:b/>
          <w:sz w:val="24"/>
        </w:rPr>
        <w:t>Art. 1º</w:t>
      </w:r>
      <w:r w:rsidR="00A0316C">
        <w:rPr>
          <w:rFonts w:ascii="Arial" w:hAnsi="Arial" w:cs="Arial"/>
          <w:b/>
          <w:sz w:val="24"/>
        </w:rPr>
        <w:t xml:space="preserve"> </w:t>
      </w:r>
      <w:r w:rsidRPr="006C6395">
        <w:rPr>
          <w:rFonts w:ascii="Arial" w:hAnsi="Arial" w:cs="Arial"/>
          <w:b/>
          <w:sz w:val="24"/>
        </w:rPr>
        <w:t>E</w:t>
      </w:r>
      <w:r w:rsidR="00582570">
        <w:rPr>
          <w:rFonts w:ascii="Arial" w:hAnsi="Arial" w:cs="Arial"/>
          <w:b/>
          <w:sz w:val="24"/>
        </w:rPr>
        <w:t>NCERRAR</w:t>
      </w:r>
      <w:r>
        <w:rPr>
          <w:rFonts w:ascii="Arial" w:hAnsi="Arial" w:cs="Arial"/>
          <w:sz w:val="24"/>
        </w:rPr>
        <w:t xml:space="preserve">, a pedido, </w:t>
      </w:r>
      <w:r w:rsidR="00582570">
        <w:rPr>
          <w:rFonts w:ascii="Arial" w:hAnsi="Arial" w:cs="Arial"/>
          <w:sz w:val="24"/>
        </w:rPr>
        <w:t>a cessão funcional do</w:t>
      </w:r>
      <w:r>
        <w:rPr>
          <w:rFonts w:ascii="Arial" w:hAnsi="Arial" w:cs="Arial"/>
          <w:sz w:val="24"/>
        </w:rPr>
        <w:t xml:space="preserve"> Sr</w:t>
      </w:r>
      <w:r w:rsidRPr="00EF1DFC">
        <w:rPr>
          <w:rFonts w:ascii="Arial" w:hAnsi="Arial" w:cs="Arial"/>
          <w:sz w:val="24"/>
        </w:rPr>
        <w:t xml:space="preserve">. </w:t>
      </w:r>
      <w:r w:rsidR="00582570">
        <w:rPr>
          <w:rFonts w:ascii="Arial" w:hAnsi="Arial" w:cs="Arial"/>
          <w:b/>
          <w:sz w:val="24"/>
        </w:rPr>
        <w:t xml:space="preserve">Charleston </w:t>
      </w:r>
      <w:r w:rsidR="00F82933">
        <w:rPr>
          <w:rFonts w:ascii="Arial" w:hAnsi="Arial" w:cs="Arial"/>
          <w:b/>
          <w:sz w:val="24"/>
        </w:rPr>
        <w:t>Souza Guimarães</w:t>
      </w:r>
      <w:r w:rsidRPr="00EF1DFC">
        <w:rPr>
          <w:rFonts w:ascii="Arial" w:hAnsi="Arial" w:cs="Arial"/>
          <w:b/>
          <w:sz w:val="24"/>
        </w:rPr>
        <w:t>,</w:t>
      </w:r>
      <w:r w:rsidR="009F414D">
        <w:rPr>
          <w:rFonts w:ascii="Arial" w:hAnsi="Arial" w:cs="Arial"/>
          <w:b/>
          <w:sz w:val="24"/>
        </w:rPr>
        <w:t xml:space="preserve"> </w:t>
      </w:r>
      <w:r w:rsidRPr="00EF1DFC">
        <w:rPr>
          <w:rFonts w:ascii="Arial" w:hAnsi="Arial" w:cs="Arial"/>
          <w:sz w:val="24"/>
        </w:rPr>
        <w:t xml:space="preserve">portador do CPF de n.º. </w:t>
      </w:r>
      <w:r w:rsidR="00F82933">
        <w:rPr>
          <w:rFonts w:ascii="Arial" w:hAnsi="Arial" w:cs="Arial"/>
          <w:sz w:val="24"/>
        </w:rPr>
        <w:t>847.328</w:t>
      </w:r>
      <w:r w:rsidR="00795CF2">
        <w:rPr>
          <w:rFonts w:ascii="Arial" w:hAnsi="Arial" w:cs="Arial"/>
          <w:sz w:val="24"/>
        </w:rPr>
        <w:t>.</w:t>
      </w:r>
      <w:r w:rsidR="00F82933">
        <w:rPr>
          <w:rFonts w:ascii="Arial" w:hAnsi="Arial" w:cs="Arial"/>
          <w:sz w:val="24"/>
        </w:rPr>
        <w:t>064-49</w:t>
      </w:r>
      <w:r w:rsidR="00582570">
        <w:rPr>
          <w:rFonts w:ascii="Arial" w:hAnsi="Arial" w:cs="Arial"/>
          <w:sz w:val="24"/>
        </w:rPr>
        <w:t>, devolvendo-o para o exercício de suas funções perante a Câmara Municipal de Santa Terezinha (PE)</w:t>
      </w:r>
      <w:r w:rsidR="00FC6B23">
        <w:rPr>
          <w:rFonts w:ascii="Arial" w:hAnsi="Arial" w:cs="Arial"/>
          <w:b/>
          <w:sz w:val="24"/>
        </w:rPr>
        <w:t>.</w:t>
      </w:r>
    </w:p>
    <w:p w:rsidR="006C6395" w:rsidRPr="00EF1DFC" w:rsidRDefault="006C6395" w:rsidP="006C6395">
      <w:pPr>
        <w:spacing w:line="360" w:lineRule="auto"/>
        <w:jc w:val="both"/>
        <w:rPr>
          <w:rFonts w:ascii="Arial" w:hAnsi="Arial" w:cs="Arial"/>
          <w:sz w:val="24"/>
        </w:rPr>
      </w:pPr>
    </w:p>
    <w:p w:rsidR="006C6395" w:rsidRPr="00EF1DFC" w:rsidRDefault="006C6395" w:rsidP="005825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1DFC">
        <w:rPr>
          <w:rFonts w:ascii="Arial" w:hAnsi="Arial" w:cs="Arial"/>
          <w:b/>
          <w:sz w:val="24"/>
        </w:rPr>
        <w:t>Art. 2º</w:t>
      </w:r>
      <w:r w:rsidR="00A0316C">
        <w:rPr>
          <w:rFonts w:ascii="Arial" w:hAnsi="Arial" w:cs="Arial"/>
          <w:b/>
          <w:sz w:val="24"/>
        </w:rPr>
        <w:t xml:space="preserve"> </w:t>
      </w:r>
      <w:r w:rsidRPr="00EF1DFC">
        <w:rPr>
          <w:rFonts w:ascii="Arial" w:hAnsi="Arial" w:cs="Arial"/>
          <w:sz w:val="24"/>
          <w:szCs w:val="24"/>
        </w:rPr>
        <w:t xml:space="preserve">DETERMINAR a Diretoria de Recursos Humanos da Secretaria Municipal de Administração e </w:t>
      </w:r>
      <w:r>
        <w:rPr>
          <w:rFonts w:ascii="Arial" w:hAnsi="Arial" w:cs="Arial"/>
          <w:sz w:val="24"/>
          <w:szCs w:val="24"/>
        </w:rPr>
        <w:t>Planejamento</w:t>
      </w:r>
      <w:r w:rsidRPr="00EF1DFC">
        <w:rPr>
          <w:rFonts w:ascii="Arial" w:hAnsi="Arial" w:cs="Arial"/>
          <w:sz w:val="24"/>
          <w:szCs w:val="24"/>
        </w:rPr>
        <w:t xml:space="preserve"> que proceda com as anotações de estilo</w:t>
      </w:r>
      <w:r w:rsidR="00582570">
        <w:rPr>
          <w:rFonts w:ascii="Arial" w:hAnsi="Arial" w:cs="Arial"/>
          <w:sz w:val="24"/>
          <w:szCs w:val="24"/>
        </w:rPr>
        <w:t>, o</w:t>
      </w:r>
      <w:r w:rsidR="005A650F">
        <w:rPr>
          <w:rFonts w:ascii="Arial" w:hAnsi="Arial" w:cs="Arial"/>
          <w:sz w:val="24"/>
          <w:szCs w:val="24"/>
        </w:rPr>
        <w:t>s</w:t>
      </w:r>
      <w:r w:rsidR="00A0316C">
        <w:rPr>
          <w:rFonts w:ascii="Arial" w:hAnsi="Arial" w:cs="Arial"/>
          <w:sz w:val="24"/>
          <w:szCs w:val="24"/>
        </w:rPr>
        <w:t xml:space="preserve"> </w:t>
      </w:r>
      <w:r w:rsidR="005903B5">
        <w:rPr>
          <w:rFonts w:ascii="Arial" w:hAnsi="Arial" w:cs="Arial"/>
          <w:sz w:val="24"/>
          <w:szCs w:val="24"/>
        </w:rPr>
        <w:t>registros necessário</w:t>
      </w:r>
      <w:r w:rsidR="005A650F">
        <w:rPr>
          <w:rFonts w:ascii="Arial" w:hAnsi="Arial" w:cs="Arial"/>
          <w:sz w:val="24"/>
          <w:szCs w:val="24"/>
        </w:rPr>
        <w:t>s</w:t>
      </w:r>
      <w:r w:rsidR="005903B5">
        <w:rPr>
          <w:rFonts w:ascii="Arial" w:hAnsi="Arial" w:cs="Arial"/>
          <w:sz w:val="24"/>
          <w:szCs w:val="24"/>
        </w:rPr>
        <w:t xml:space="preserve"> ao </w:t>
      </w:r>
      <w:r w:rsidR="00582570">
        <w:rPr>
          <w:rFonts w:ascii="Arial" w:hAnsi="Arial" w:cs="Arial"/>
          <w:sz w:val="24"/>
          <w:szCs w:val="24"/>
        </w:rPr>
        <w:t>pagamento de saldos remuneratórios eventualmente existentes,</w:t>
      </w:r>
      <w:r w:rsidRPr="00EF1DFC">
        <w:rPr>
          <w:rFonts w:ascii="Arial" w:hAnsi="Arial" w:cs="Arial"/>
          <w:sz w:val="24"/>
          <w:szCs w:val="24"/>
        </w:rPr>
        <w:t xml:space="preserve"> bem como </w:t>
      </w:r>
      <w:r w:rsidR="00582570">
        <w:rPr>
          <w:rFonts w:ascii="Arial" w:hAnsi="Arial" w:cs="Arial"/>
          <w:sz w:val="24"/>
          <w:szCs w:val="24"/>
        </w:rPr>
        <w:t>alterações</w:t>
      </w:r>
      <w:r w:rsidR="00A0316C">
        <w:rPr>
          <w:rFonts w:ascii="Arial" w:hAnsi="Arial" w:cs="Arial"/>
          <w:sz w:val="24"/>
          <w:szCs w:val="24"/>
        </w:rPr>
        <w:t xml:space="preserve"> </w:t>
      </w:r>
      <w:r w:rsidR="00582570">
        <w:rPr>
          <w:rFonts w:ascii="Arial" w:hAnsi="Arial" w:cs="Arial"/>
          <w:sz w:val="24"/>
          <w:szCs w:val="24"/>
        </w:rPr>
        <w:t xml:space="preserve">no </w:t>
      </w:r>
      <w:r w:rsidRPr="00EF1DFC">
        <w:rPr>
          <w:rFonts w:ascii="Arial" w:hAnsi="Arial" w:cs="Arial"/>
          <w:sz w:val="24"/>
          <w:szCs w:val="24"/>
        </w:rPr>
        <w:t xml:space="preserve">cadastro para fins de </w:t>
      </w:r>
      <w:r w:rsidR="00582570">
        <w:rPr>
          <w:rFonts w:ascii="Arial" w:hAnsi="Arial" w:cs="Arial"/>
          <w:sz w:val="24"/>
          <w:szCs w:val="24"/>
        </w:rPr>
        <w:t>exclusão</w:t>
      </w:r>
      <w:r w:rsidRPr="00EF1DFC">
        <w:rPr>
          <w:rFonts w:ascii="Arial" w:hAnsi="Arial" w:cs="Arial"/>
          <w:sz w:val="24"/>
          <w:szCs w:val="24"/>
        </w:rPr>
        <w:t xml:space="preserve"> em sistema de folha de pagamento.</w:t>
      </w:r>
    </w:p>
    <w:p w:rsidR="006C6395" w:rsidRPr="00EF1DFC" w:rsidRDefault="006C6395" w:rsidP="006C639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6395" w:rsidRPr="00EF1DFC" w:rsidRDefault="006C6395" w:rsidP="006C639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FC">
        <w:rPr>
          <w:rFonts w:ascii="Arial" w:hAnsi="Arial" w:cs="Arial"/>
          <w:sz w:val="24"/>
          <w:szCs w:val="24"/>
        </w:rPr>
        <w:tab/>
      </w:r>
      <w:r w:rsidRPr="00EF1DFC">
        <w:rPr>
          <w:rFonts w:ascii="Arial" w:hAnsi="Arial" w:cs="Arial"/>
          <w:b/>
          <w:sz w:val="24"/>
          <w:szCs w:val="24"/>
        </w:rPr>
        <w:t xml:space="preserve">Art. </w:t>
      </w:r>
      <w:r w:rsidR="00582570">
        <w:rPr>
          <w:rFonts w:ascii="Arial" w:hAnsi="Arial" w:cs="Arial"/>
          <w:b/>
          <w:sz w:val="24"/>
          <w:szCs w:val="24"/>
        </w:rPr>
        <w:t>3</w:t>
      </w:r>
      <w:r w:rsidRPr="00EF1DFC">
        <w:rPr>
          <w:rFonts w:ascii="Arial" w:hAnsi="Arial" w:cs="Arial"/>
          <w:b/>
          <w:sz w:val="24"/>
          <w:szCs w:val="24"/>
        </w:rPr>
        <w:t xml:space="preserve">º </w:t>
      </w:r>
      <w:r w:rsidRPr="00EF1DFC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6C6395" w:rsidRPr="00EF1DFC" w:rsidRDefault="006C6395" w:rsidP="006C639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6395" w:rsidRPr="00EF1DFC" w:rsidRDefault="006C6395" w:rsidP="006C639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Santa Terezinha</w:t>
      </w:r>
      <w:r w:rsidRPr="00EF1DFC">
        <w:rPr>
          <w:rFonts w:ascii="Arial" w:hAnsi="Arial" w:cs="Arial"/>
          <w:sz w:val="24"/>
          <w:szCs w:val="24"/>
        </w:rPr>
        <w:t xml:space="preserve"> (PE), em </w:t>
      </w:r>
      <w:r w:rsidR="00795CF2">
        <w:rPr>
          <w:rFonts w:ascii="Arial" w:hAnsi="Arial" w:cs="Arial"/>
          <w:sz w:val="24"/>
          <w:szCs w:val="24"/>
        </w:rPr>
        <w:t>31</w:t>
      </w:r>
      <w:r w:rsidR="00A0316C">
        <w:rPr>
          <w:rFonts w:ascii="Arial" w:hAnsi="Arial" w:cs="Arial"/>
          <w:sz w:val="24"/>
          <w:szCs w:val="24"/>
        </w:rPr>
        <w:t xml:space="preserve"> </w:t>
      </w:r>
      <w:r w:rsidRPr="00EF1DFC">
        <w:rPr>
          <w:rFonts w:ascii="Arial" w:hAnsi="Arial" w:cs="Arial"/>
          <w:sz w:val="24"/>
          <w:szCs w:val="24"/>
        </w:rPr>
        <w:t>de</w:t>
      </w:r>
      <w:r w:rsidR="00795CF2">
        <w:rPr>
          <w:rFonts w:ascii="Arial" w:hAnsi="Arial" w:cs="Arial"/>
          <w:sz w:val="24"/>
          <w:szCs w:val="24"/>
        </w:rPr>
        <w:t xml:space="preserve"> maio</w:t>
      </w:r>
      <w:r w:rsidRPr="00EF1DFC">
        <w:rPr>
          <w:rFonts w:ascii="Arial" w:hAnsi="Arial" w:cs="Arial"/>
          <w:sz w:val="24"/>
          <w:szCs w:val="24"/>
        </w:rPr>
        <w:t xml:space="preserve"> do ano de 201</w:t>
      </w:r>
      <w:r w:rsidR="0018769F">
        <w:rPr>
          <w:rFonts w:ascii="Arial" w:hAnsi="Arial" w:cs="Arial"/>
          <w:sz w:val="24"/>
          <w:szCs w:val="24"/>
        </w:rPr>
        <w:t>9</w:t>
      </w:r>
      <w:r w:rsidRPr="00EF1DFC">
        <w:rPr>
          <w:rFonts w:ascii="Arial" w:hAnsi="Arial" w:cs="Arial"/>
          <w:sz w:val="24"/>
          <w:szCs w:val="24"/>
        </w:rPr>
        <w:t>.</w:t>
      </w:r>
    </w:p>
    <w:p w:rsidR="006C6395" w:rsidRDefault="006C6395" w:rsidP="006C6395">
      <w:pPr>
        <w:spacing w:line="360" w:lineRule="auto"/>
        <w:jc w:val="center"/>
        <w:rPr>
          <w:rFonts w:ascii="Arial" w:hAnsi="Arial" w:cs="Arial"/>
          <w:sz w:val="24"/>
        </w:rPr>
      </w:pPr>
    </w:p>
    <w:p w:rsidR="00795CF2" w:rsidRPr="00EF1DFC" w:rsidRDefault="00795CF2" w:rsidP="006C6395">
      <w:pPr>
        <w:spacing w:line="360" w:lineRule="auto"/>
        <w:jc w:val="center"/>
        <w:rPr>
          <w:rFonts w:ascii="Arial" w:hAnsi="Arial" w:cs="Arial"/>
          <w:sz w:val="24"/>
        </w:rPr>
      </w:pPr>
    </w:p>
    <w:p w:rsidR="006C6395" w:rsidRPr="00795CF2" w:rsidRDefault="006C6395" w:rsidP="006C6395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95CF2">
        <w:rPr>
          <w:rFonts w:ascii="Arial" w:hAnsi="Arial" w:cs="Arial"/>
          <w:b/>
          <w:i/>
          <w:sz w:val="24"/>
          <w:szCs w:val="24"/>
        </w:rPr>
        <w:t>Geovane Martins</w:t>
      </w:r>
    </w:p>
    <w:p w:rsidR="006C6395" w:rsidRPr="00795CF2" w:rsidRDefault="006C6395" w:rsidP="006C6395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CF2">
        <w:rPr>
          <w:rFonts w:ascii="Arial" w:hAnsi="Arial" w:cs="Arial"/>
          <w:b/>
          <w:sz w:val="24"/>
          <w:szCs w:val="24"/>
        </w:rPr>
        <w:t>PREFEITO</w:t>
      </w:r>
    </w:p>
    <w:p w:rsidR="006C6395" w:rsidRDefault="006C6395" w:rsidP="006C639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C6395" w:rsidRPr="0046581F" w:rsidRDefault="006C6395" w:rsidP="006C63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6581F">
        <w:rPr>
          <w:rFonts w:ascii="Arial" w:hAnsi="Arial" w:cs="Arial"/>
          <w:b/>
          <w:sz w:val="24"/>
          <w:szCs w:val="24"/>
        </w:rPr>
        <w:t>Certidão de Publicação</w:t>
      </w:r>
    </w:p>
    <w:p w:rsidR="006C6395" w:rsidRPr="0046581F" w:rsidRDefault="006C6395" w:rsidP="006C639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395" w:rsidRPr="0046581F" w:rsidRDefault="006C6395" w:rsidP="006C639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395" w:rsidRPr="00AB0D84" w:rsidRDefault="006C6395" w:rsidP="006C6395">
      <w:pPr>
        <w:jc w:val="both"/>
        <w:rPr>
          <w:rFonts w:ascii="Arial" w:hAnsi="Arial" w:cs="Arial"/>
          <w:sz w:val="24"/>
        </w:rPr>
      </w:pPr>
      <w:r w:rsidRPr="0046581F">
        <w:rPr>
          <w:rFonts w:ascii="Arial" w:hAnsi="Arial" w:cs="Arial"/>
          <w:sz w:val="24"/>
          <w:szCs w:val="24"/>
        </w:rPr>
        <w:tab/>
        <w:t xml:space="preserve">Certifico para fins de efeitos legais que, nesta data, </w:t>
      </w:r>
      <w:r w:rsidR="00AC19E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PORTARIA PMST/GCPE Nº </w:t>
      </w:r>
      <w:r w:rsidR="009B0C47" w:rsidRPr="009B0C47">
        <w:rPr>
          <w:rFonts w:ascii="Arial" w:hAnsi="Arial" w:cs="Arial"/>
          <w:b/>
          <w:color w:val="auto"/>
          <w:sz w:val="24"/>
          <w:szCs w:val="24"/>
        </w:rPr>
        <w:t>112</w:t>
      </w:r>
      <w:r w:rsidR="00AC19E1" w:rsidRPr="009B0C47">
        <w:rPr>
          <w:rFonts w:ascii="Arial" w:hAnsi="Arial" w:cs="Arial"/>
          <w:b/>
          <w:color w:val="auto"/>
          <w:sz w:val="24"/>
          <w:szCs w:val="24"/>
        </w:rPr>
        <w:t>/</w:t>
      </w:r>
      <w:r w:rsidR="00AC19E1">
        <w:rPr>
          <w:rFonts w:ascii="Arial" w:hAnsi="Arial" w:cs="Arial"/>
          <w:b/>
          <w:sz w:val="24"/>
          <w:szCs w:val="24"/>
        </w:rPr>
        <w:t>201</w:t>
      </w:r>
      <w:r w:rsidR="0018769F">
        <w:rPr>
          <w:rFonts w:ascii="Arial" w:hAnsi="Arial" w:cs="Arial"/>
          <w:b/>
          <w:sz w:val="24"/>
          <w:szCs w:val="24"/>
        </w:rPr>
        <w:t>9</w:t>
      </w:r>
      <w:r w:rsidR="001C22F0">
        <w:rPr>
          <w:rFonts w:ascii="Arial" w:hAnsi="Arial" w:cs="Arial"/>
          <w:b/>
          <w:sz w:val="24"/>
          <w:szCs w:val="24"/>
        </w:rPr>
        <w:t xml:space="preserve"> </w:t>
      </w:r>
      <w:r w:rsidR="00AC19E1" w:rsidRPr="00AC19E1">
        <w:rPr>
          <w:rFonts w:ascii="Arial" w:hAnsi="Arial" w:cs="Arial"/>
          <w:sz w:val="24"/>
          <w:szCs w:val="24"/>
        </w:rPr>
        <w:t xml:space="preserve">foi </w:t>
      </w:r>
      <w:r w:rsidR="00AC19E1">
        <w:rPr>
          <w:rFonts w:ascii="Arial" w:hAnsi="Arial" w:cs="Arial"/>
          <w:sz w:val="24"/>
        </w:rPr>
        <w:t>levada a publicação no Diário Oficial Eletrônico dos Municípios do Estado de Pernambuco</w:t>
      </w:r>
      <w:r w:rsidRPr="0046581F">
        <w:rPr>
          <w:rFonts w:ascii="Arial" w:hAnsi="Arial" w:cs="Arial"/>
          <w:sz w:val="24"/>
          <w:szCs w:val="24"/>
        </w:rPr>
        <w:t>, bem como no Site</w:t>
      </w:r>
      <w:r>
        <w:rPr>
          <w:rFonts w:ascii="Arial" w:hAnsi="Arial" w:cs="Arial"/>
          <w:sz w:val="24"/>
          <w:szCs w:val="24"/>
        </w:rPr>
        <w:t xml:space="preserve"> Oficial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Prefeitura</w:t>
      </w:r>
      <w:r w:rsidRPr="0046581F">
        <w:rPr>
          <w:rFonts w:ascii="Arial" w:hAnsi="Arial" w:cs="Arial"/>
          <w:sz w:val="24"/>
          <w:szCs w:val="24"/>
        </w:rPr>
        <w:t xml:space="preserve"> – acessível em: </w:t>
      </w:r>
      <w:hyperlink r:id="rId6" w:history="1">
        <w:r w:rsidRPr="0046581F">
          <w:rPr>
            <w:rStyle w:val="Hyperlink"/>
            <w:rFonts w:ascii="Arial" w:hAnsi="Arial" w:cs="Arial"/>
            <w:sz w:val="24"/>
            <w:szCs w:val="24"/>
          </w:rPr>
          <w:t>http://www.santaterezinha.pe.gov.br/</w:t>
        </w:r>
      </w:hyperlink>
      <w:r w:rsidRPr="0046581F">
        <w:rPr>
          <w:rFonts w:ascii="Arial" w:hAnsi="Arial" w:cs="Arial"/>
          <w:sz w:val="24"/>
          <w:szCs w:val="24"/>
        </w:rPr>
        <w:t>. O referido é verdade, dou fé.</w:t>
      </w:r>
    </w:p>
    <w:p w:rsidR="006C6395" w:rsidRPr="0046581F" w:rsidRDefault="006C6395" w:rsidP="006C639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395" w:rsidRPr="0046581F" w:rsidRDefault="006C6395" w:rsidP="006C639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6581F">
        <w:rPr>
          <w:rFonts w:ascii="Arial" w:hAnsi="Arial" w:cs="Arial"/>
          <w:sz w:val="24"/>
          <w:szCs w:val="24"/>
        </w:rPr>
        <w:tab/>
        <w:t xml:space="preserve">Santa Terezinha (PE), em </w:t>
      </w:r>
      <w:r w:rsidR="006466F5">
        <w:rPr>
          <w:rFonts w:ascii="Arial" w:hAnsi="Arial" w:cs="Arial"/>
          <w:sz w:val="24"/>
          <w:szCs w:val="24"/>
        </w:rPr>
        <w:t>31</w:t>
      </w:r>
      <w:r w:rsidRPr="0046581F">
        <w:rPr>
          <w:rFonts w:ascii="Arial" w:hAnsi="Arial" w:cs="Arial"/>
          <w:sz w:val="24"/>
          <w:szCs w:val="24"/>
        </w:rPr>
        <w:t xml:space="preserve"> de </w:t>
      </w:r>
      <w:r w:rsidR="006466F5">
        <w:rPr>
          <w:rFonts w:ascii="Arial" w:hAnsi="Arial" w:cs="Arial"/>
          <w:sz w:val="24"/>
          <w:szCs w:val="24"/>
        </w:rPr>
        <w:t>maio</w:t>
      </w:r>
      <w:r w:rsidR="00AC19E1">
        <w:rPr>
          <w:rFonts w:ascii="Arial" w:hAnsi="Arial" w:cs="Arial"/>
          <w:sz w:val="24"/>
          <w:szCs w:val="24"/>
        </w:rPr>
        <w:t xml:space="preserve"> do ano de 201</w:t>
      </w:r>
      <w:r w:rsidR="0018769F">
        <w:rPr>
          <w:rFonts w:ascii="Arial" w:hAnsi="Arial" w:cs="Arial"/>
          <w:sz w:val="24"/>
          <w:szCs w:val="24"/>
        </w:rPr>
        <w:t>9</w:t>
      </w:r>
      <w:r w:rsidRPr="0046581F">
        <w:rPr>
          <w:rFonts w:ascii="Arial" w:hAnsi="Arial" w:cs="Arial"/>
          <w:sz w:val="24"/>
          <w:szCs w:val="24"/>
        </w:rPr>
        <w:t>.</w:t>
      </w:r>
    </w:p>
    <w:p w:rsidR="006C6395" w:rsidRPr="0046581F" w:rsidRDefault="006C6395" w:rsidP="006C639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395" w:rsidRDefault="006C6395" w:rsidP="006C6395">
      <w:pPr>
        <w:spacing w:line="360" w:lineRule="auto"/>
        <w:rPr>
          <w:rFonts w:ascii="Arial" w:hAnsi="Arial" w:cs="Arial"/>
          <w:sz w:val="24"/>
          <w:szCs w:val="24"/>
        </w:rPr>
      </w:pPr>
    </w:p>
    <w:p w:rsidR="009B0C47" w:rsidRPr="0046581F" w:rsidRDefault="009B0C47" w:rsidP="006C6395">
      <w:pPr>
        <w:spacing w:line="360" w:lineRule="auto"/>
        <w:rPr>
          <w:rFonts w:ascii="Arial" w:hAnsi="Arial" w:cs="Arial"/>
          <w:sz w:val="24"/>
          <w:szCs w:val="24"/>
        </w:rPr>
      </w:pPr>
    </w:p>
    <w:p w:rsidR="006C6395" w:rsidRPr="0046581F" w:rsidRDefault="006C6395" w:rsidP="006C63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0C47" w:rsidRPr="007626A3" w:rsidRDefault="00A0316C" w:rsidP="009B0C47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ANTONIO RONEELE </w:t>
      </w:r>
      <w:r w:rsidR="009B0C47" w:rsidRPr="007626A3">
        <w:rPr>
          <w:rFonts w:ascii="Arial" w:hAnsi="Arial" w:cs="Arial"/>
          <w:b/>
          <w:i/>
          <w:sz w:val="24"/>
          <w:szCs w:val="24"/>
        </w:rPr>
        <w:t>SOARES DE FREITAS</w:t>
      </w:r>
    </w:p>
    <w:p w:rsidR="009B0C47" w:rsidRPr="007626A3" w:rsidRDefault="003D5504" w:rsidP="009B0C4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D5504">
        <w:rPr>
          <w:rFonts w:ascii="Arial" w:hAnsi="Arial" w:cs="Arial"/>
          <w:noProof/>
          <w:lang w:eastAsia="pt-BR"/>
        </w:rPr>
        <w:pict>
          <v:shape id="Caixa de texto 4" o:spid="_x0000_s1028" type="#_x0000_t202" style="position:absolute;left:0;text-align:left;margin-left:56.7pt;margin-top:776.7pt;width:484.7pt;height:63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" stroked="f" strokeweight="0" insetpen="t">
            <v:shadow color="#ccc"/>
            <o:lock v:ext="edit" shapetype="t"/>
            <v:textbox inset="2.85pt,2.85pt,2.85pt,2.85pt">
              <w:txbxContent>
                <w:p w:rsidR="009B0C47" w:rsidRDefault="009B0C47" w:rsidP="009B0C47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Rua Major Cláudio Leite, S/Nº– Centro—Santa Terezinha—PE—Fone: (87) 3853 1374</w:t>
                  </w:r>
                </w:p>
                <w:p w:rsidR="009B0C47" w:rsidRDefault="009B0C47" w:rsidP="009B0C47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CNPJ: 11.358.157/0001-00e-mail: gov_Santa Terezinha@yahoo.com.br.</w:t>
                  </w:r>
                </w:p>
              </w:txbxContent>
            </v:textbox>
          </v:shape>
        </w:pict>
      </w:r>
      <w:r w:rsidRPr="003D5504">
        <w:rPr>
          <w:rFonts w:ascii="Arial" w:hAnsi="Arial" w:cs="Arial"/>
          <w:noProof/>
          <w:lang w:eastAsia="pt-BR"/>
        </w:rPr>
        <w:pict>
          <v:shape id="Caixa de texto 5" o:spid="_x0000_s1029" type="#_x0000_t202" style="position:absolute;left:0;text-align:left;margin-left:56.7pt;margin-top:776.7pt;width:484.7pt;height:63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" stroked="f" strokeweight="0" insetpen="t">
            <v:shadow color="#ccc"/>
            <o:lock v:ext="edit" shapetype="t"/>
            <v:textbox inset="2.85pt,2.85pt,2.85pt,2.85pt">
              <w:txbxContent>
                <w:p w:rsidR="009B0C47" w:rsidRDefault="009B0C47" w:rsidP="009B0C47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Rua Major Cláudio Leite, S/Nº– Centro—Santa Terezinha—PE—Fone: (87) 3853 1374</w:t>
                  </w:r>
                </w:p>
                <w:p w:rsidR="009B0C47" w:rsidRDefault="009B0C47" w:rsidP="009B0C47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aps w:val="0"/>
                      <w:color w:val="D2492A"/>
                      <w:sz w:val="22"/>
                      <w:szCs w:val="22"/>
                    </w:rPr>
                    <w:t>CNPJ: 11.358.157/0001-00e-mail: gov_Santa Terezinha@yahoo.com.br.</w:t>
                  </w:r>
                </w:p>
              </w:txbxContent>
            </v:textbox>
          </v:shape>
        </w:pict>
      </w:r>
      <w:r w:rsidR="009B0C47" w:rsidRPr="007626A3">
        <w:rPr>
          <w:rFonts w:ascii="Arial" w:hAnsi="Arial" w:cs="Arial"/>
          <w:sz w:val="24"/>
          <w:szCs w:val="24"/>
        </w:rPr>
        <w:t>Diretor de Recursos Humanos</w:t>
      </w:r>
    </w:p>
    <w:p w:rsidR="00AC19E1" w:rsidRPr="00AC19E1" w:rsidRDefault="009B0C47" w:rsidP="009B0C4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>Matrícula n.º. 10182</w:t>
      </w:r>
    </w:p>
    <w:sectPr w:rsidR="00AC19E1" w:rsidRPr="00AC19E1" w:rsidSect="003F22A6">
      <w:headerReference w:type="default" r:id="rId7"/>
      <w:footerReference w:type="default" r:id="rId8"/>
      <w:pgSz w:w="11906" w:h="16838"/>
      <w:pgMar w:top="426" w:right="1134" w:bottom="1134" w:left="1134" w:header="283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1D" w:rsidRDefault="00C17E1D">
      <w:r>
        <w:separator/>
      </w:r>
    </w:p>
  </w:endnote>
  <w:endnote w:type="continuationSeparator" w:id="1">
    <w:p w:rsidR="00C17E1D" w:rsidRDefault="00C1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33" w:rsidRDefault="00F82933" w:rsidP="00F82933">
    <w:pPr>
      <w:pStyle w:val="Rodap"/>
      <w:pBdr>
        <w:bottom w:val="single" w:sz="12" w:space="1" w:color="auto"/>
      </w:pBdr>
      <w:spacing w:line="400" w:lineRule="exact"/>
      <w:jc w:val="center"/>
      <w:rPr>
        <w:rFonts w:ascii="Calibri" w:hAnsi="Calibri"/>
      </w:rPr>
    </w:pPr>
  </w:p>
  <w:p w:rsidR="00F82933" w:rsidRDefault="00F82933" w:rsidP="00F82933">
    <w:pPr>
      <w:pStyle w:val="Rodap"/>
      <w:spacing w:line="400" w:lineRule="exact"/>
      <w:jc w:val="center"/>
      <w:rPr>
        <w:rFonts w:ascii="Calibri" w:hAnsi="Calibri"/>
      </w:rPr>
    </w:pPr>
    <w:r>
      <w:rPr>
        <w:rFonts w:ascii="Calibri" w:hAnsi="Calibri"/>
      </w:rPr>
      <w:t>Rua José Romão de Araújo, 205, 1º Andar, Centro – Santa Terezinha – PE.</w:t>
    </w:r>
  </w:p>
  <w:p w:rsidR="00F82933" w:rsidRDefault="00F82933" w:rsidP="00F82933">
    <w:pPr>
      <w:pStyle w:val="Rodap"/>
      <w:jc w:val="center"/>
      <w:rPr>
        <w:rFonts w:ascii="Calibri" w:hAnsi="Calibri"/>
      </w:rPr>
    </w:pPr>
    <w:r>
      <w:rPr>
        <w:rFonts w:ascii="Calibri" w:hAnsi="Calibri"/>
      </w:rPr>
      <w:t>CEP 56.750-000 – Fone (87) 3859-1140 / 3859-1156 – CNPJ 11.358.140/0001-52</w:t>
    </w:r>
  </w:p>
  <w:p w:rsidR="00F82933" w:rsidRDefault="00F82933" w:rsidP="00F82933">
    <w:pPr>
      <w:pStyle w:val="Rodap"/>
      <w:jc w:val="center"/>
      <w:rPr>
        <w:rFonts w:ascii="Century Gothic" w:hAnsi="Century Gothic" w:cs="Arial"/>
        <w:sz w:val="18"/>
      </w:rPr>
    </w:pPr>
    <w:r>
      <w:rPr>
        <w:rFonts w:ascii="Calibri" w:hAnsi="Calibri"/>
      </w:rPr>
      <w:t>www.santaterezinha.pe.gov.br</w:t>
    </w:r>
  </w:p>
  <w:p w:rsidR="00F82933" w:rsidRDefault="00F829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1D" w:rsidRDefault="00C17E1D">
      <w:r>
        <w:separator/>
      </w:r>
    </w:p>
  </w:footnote>
  <w:footnote w:type="continuationSeparator" w:id="1">
    <w:p w:rsidR="00C17E1D" w:rsidRDefault="00C1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33" w:rsidRDefault="003D5504" w:rsidP="00F82933">
    <w:pPr>
      <w:pStyle w:val="Legenda"/>
      <w:spacing w:line="400" w:lineRule="exact"/>
      <w:ind w:firstLine="708"/>
      <w:rPr>
        <w:rFonts w:ascii="Tahoma" w:hAnsi="Tahoma" w:cs="Tahoma"/>
        <w:bCs w:val="0"/>
        <w:sz w:val="28"/>
        <w:szCs w:val="20"/>
      </w:rPr>
    </w:pPr>
    <w:r w:rsidRPr="003D5504">
      <w:rPr>
        <w:rFonts w:ascii="Tahoma" w:hAnsi="Tahoma" w:cs="Tahoma"/>
        <w:noProof/>
        <w:sz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75pt;margin-top:6.5pt;width:65.6pt;height:59.2pt;z-index:251658240">
          <v:imagedata r:id="rId1" o:title=""/>
        </v:shape>
        <o:OLEObject Type="Embed" ProgID="CorelDRAW.Graphic.12" ShapeID="_x0000_s2050" DrawAspect="Content" ObjectID="_1634544408" r:id="rId2"/>
      </w:pict>
    </w:r>
    <w:r w:rsidR="00F82933">
      <w:rPr>
        <w:rFonts w:ascii="Tahoma" w:hAnsi="Tahoma" w:cs="Tahoma"/>
        <w:bCs w:val="0"/>
        <w:sz w:val="28"/>
        <w:szCs w:val="20"/>
      </w:rPr>
      <w:t>REPÚBLICA FEDERATIVA DO BRASIL</w:t>
    </w:r>
  </w:p>
  <w:p w:rsidR="00F82933" w:rsidRDefault="00F82933" w:rsidP="00F82933">
    <w:pPr>
      <w:pStyle w:val="Legenda"/>
      <w:spacing w:line="400" w:lineRule="exact"/>
      <w:ind w:firstLine="708"/>
      <w:rPr>
        <w:rFonts w:ascii="Tahoma" w:hAnsi="Tahoma" w:cs="Tahoma"/>
        <w:bCs w:val="0"/>
        <w:sz w:val="28"/>
        <w:szCs w:val="20"/>
      </w:rPr>
    </w:pPr>
    <w:r>
      <w:rPr>
        <w:rFonts w:ascii="Tahoma" w:hAnsi="Tahoma" w:cs="Tahoma"/>
        <w:bCs w:val="0"/>
        <w:sz w:val="28"/>
        <w:szCs w:val="20"/>
      </w:rPr>
      <w:t>ESTADO DE PERNAMBUCO</w:t>
    </w:r>
  </w:p>
  <w:p w:rsidR="00F82933" w:rsidRDefault="00F82933" w:rsidP="00F82933">
    <w:pPr>
      <w:spacing w:line="400" w:lineRule="exact"/>
      <w:ind w:firstLine="708"/>
      <w:jc w:val="center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>PREFEITURA MUNICIPAL DE SANTA TEREZINHA</w:t>
    </w:r>
  </w:p>
  <w:p w:rsidR="00F82933" w:rsidRDefault="00F82933" w:rsidP="00F82933">
    <w:pPr>
      <w:spacing w:line="400" w:lineRule="exact"/>
      <w:ind w:firstLine="708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GABINETE DO PREFEITO</w:t>
    </w:r>
  </w:p>
  <w:p w:rsidR="003F22A6" w:rsidRPr="00F82933" w:rsidRDefault="00C17E1D" w:rsidP="00F829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6395"/>
    <w:rsid w:val="000B3827"/>
    <w:rsid w:val="0018769F"/>
    <w:rsid w:val="001C22F0"/>
    <w:rsid w:val="001D3219"/>
    <w:rsid w:val="003739DE"/>
    <w:rsid w:val="003D5504"/>
    <w:rsid w:val="00433BBC"/>
    <w:rsid w:val="00582570"/>
    <w:rsid w:val="005903B5"/>
    <w:rsid w:val="005A650F"/>
    <w:rsid w:val="006466F5"/>
    <w:rsid w:val="00683F77"/>
    <w:rsid w:val="006C6395"/>
    <w:rsid w:val="006F5991"/>
    <w:rsid w:val="00795CF2"/>
    <w:rsid w:val="008835F3"/>
    <w:rsid w:val="00930962"/>
    <w:rsid w:val="009B0C47"/>
    <w:rsid w:val="009F414D"/>
    <w:rsid w:val="009F7BA6"/>
    <w:rsid w:val="00A0316C"/>
    <w:rsid w:val="00AC19E1"/>
    <w:rsid w:val="00AD5D05"/>
    <w:rsid w:val="00B216E8"/>
    <w:rsid w:val="00B93567"/>
    <w:rsid w:val="00C17E1D"/>
    <w:rsid w:val="00D0723E"/>
    <w:rsid w:val="00F82933"/>
    <w:rsid w:val="00FC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organizationname2">
    <w:name w:val="msoorganizationname2"/>
    <w:rsid w:val="006C6395"/>
    <w:pPr>
      <w:spacing w:after="0" w:line="240" w:lineRule="auto"/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39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C6395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F82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933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F82933"/>
    <w:pPr>
      <w:jc w:val="center"/>
    </w:pPr>
    <w:rPr>
      <w:b/>
      <w:bCs/>
      <w:color w:val="auto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terezinha.pe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DRH 01</cp:lastModifiedBy>
  <cp:revision>13</cp:revision>
  <dcterms:created xsi:type="dcterms:W3CDTF">2019-05-30T12:02:00Z</dcterms:created>
  <dcterms:modified xsi:type="dcterms:W3CDTF">2019-11-06T14:20:00Z</dcterms:modified>
</cp:coreProperties>
</file>